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Government College for Women, Mahendragarh, Haryana, 123029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Department of Geography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Name of the Assistant Professor</w:t>
      </w:r>
      <w:r>
        <w:rPr>
          <w:rFonts w:ascii="Times New Roman" w:hAnsi="Times New Roman" w:cs="Times New Roman"/>
          <w:b/>
        </w:rPr>
        <w:t xml:space="preserve">: </w:t>
      </w:r>
      <w:bookmarkStart w:id="0" w:name="_GoBack"/>
      <w:r>
        <w:rPr>
          <w:rFonts w:ascii="Times New Roman" w:hAnsi="Times New Roman" w:cs="Times New Roman"/>
          <w:b/>
        </w:rPr>
        <w:t>Sh. Naveen Kumar</w:t>
      </w:r>
      <w:bookmarkEnd w:id="0"/>
    </w:p>
    <w:p w:rsidR="00C315BE" w:rsidRDefault="00C315BE" w:rsidP="00C315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M.Sc. Final 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Semester)</w:t>
      </w:r>
      <w:r>
        <w:rPr>
          <w:rFonts w:ascii="Times New Roman" w:hAnsi="Times New Roman" w:cs="Times New Roman"/>
          <w:bCs/>
          <w:sz w:val="24"/>
          <w:szCs w:val="24"/>
        </w:rPr>
        <w:t xml:space="preserve"> Session: </w:t>
      </w:r>
      <w:r>
        <w:rPr>
          <w:rFonts w:ascii="Times New Roman" w:hAnsi="Times New Roman" w:cs="Times New Roman"/>
          <w:bCs/>
          <w:sz w:val="28"/>
          <w:szCs w:val="24"/>
        </w:rPr>
        <w:t>2025-26</w:t>
      </w: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      Lesson Plan:</w:t>
      </w:r>
      <w:r>
        <w:rPr>
          <w:rFonts w:ascii="Times New Roman" w:hAnsi="Times New Roman" w:cs="Times New Roman"/>
          <w:bCs/>
          <w:sz w:val="24"/>
        </w:rPr>
        <w:t xml:space="preserve"> 16 Weeks (Aug 11to </w:t>
      </w:r>
      <w:r>
        <w:rPr>
          <w:rFonts w:ascii="Times New Roman" w:hAnsi="Times New Roman" w:cs="Times New Roman"/>
          <w:bCs/>
          <w:sz w:val="24"/>
          <w:szCs w:val="24"/>
        </w:rPr>
        <w:t>Nov 29</w:t>
      </w:r>
      <w:r>
        <w:rPr>
          <w:rFonts w:ascii="Times New Roman" w:hAnsi="Times New Roman" w:cs="Times New Roman"/>
          <w:bCs/>
          <w:sz w:val="24"/>
        </w:rPr>
        <w:t>)</w:t>
      </w:r>
      <w:r>
        <w:rPr>
          <w:rFonts w:ascii="Times New Roman" w:hAnsi="Times New Roman" w:cs="Times New Roman"/>
          <w:bCs/>
          <w:sz w:val="28"/>
          <w:szCs w:val="26"/>
        </w:rPr>
        <w:t xml:space="preserve">: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Geog of world and </w:t>
      </w:r>
      <w:r>
        <w:rPr>
          <w:rFonts w:ascii="Times New Roman" w:hAnsi="Times New Roman" w:cs="Times New Roman"/>
          <w:b/>
          <w:iCs/>
          <w:sz w:val="24"/>
          <w:szCs w:val="24"/>
          <w:lang w:bidi="hi-IN"/>
        </w:rPr>
        <w:t>Economic System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hi-IN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6"/>
                <w:szCs w:val="26"/>
              </w:rPr>
              <w:t>Nature, Scope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Economic man, good and service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Production exchange and consumption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 Imp. of consumption in economy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Space of consumption street, mall and theme park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Impact of changing landscape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World economies bases and classification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Economic dev. goal and measures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Stages of economic </w:t>
            </w:r>
            <w:proofErr w:type="spellStart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dev</w:t>
            </w:r>
            <w:proofErr w:type="spellEnd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rostow</w:t>
            </w:r>
            <w:proofErr w:type="spellEnd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romer</w:t>
            </w:r>
            <w:proofErr w:type="spellEnd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Network structure and economic activates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Impact of transport on economic activates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Weber and loach and  smith theories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Christallar</w:t>
            </w:r>
            <w:proofErr w:type="spellEnd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ullman</w:t>
            </w:r>
            <w:proofErr w:type="spellEnd"/>
            <w:r w:rsidRPr="009107F4">
              <w:rPr>
                <w:rFonts w:ascii="Times New Roman" w:hAnsi="Times New Roman" w:cs="Times New Roman"/>
                <w:sz w:val="24"/>
                <w:szCs w:val="24"/>
              </w:rPr>
              <w:t xml:space="preserve"> theories 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Globalization and its recent trends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rPr>
                <w:rFonts w:ascii="Times New Roman" w:hAnsi="Times New Roman" w:cs="Times New Roman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Week16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9107F4" w:rsidRDefault="00C31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4">
              <w:rPr>
                <w:rFonts w:ascii="Times New Roman" w:hAnsi="Times New Roman" w:cs="Times New Roman"/>
                <w:sz w:val="24"/>
                <w:szCs w:val="24"/>
              </w:rPr>
              <w:t>Trade blocks ; SAARC,ASEAN,OPEC, EU, trips and GATT and WTO</w:t>
            </w:r>
          </w:p>
        </w:tc>
      </w:tr>
      <w:tr w:rsidR="00C315BE" w:rsidTr="00C315BE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sz w:val="24"/>
                <w:szCs w:val="24"/>
              </w:rPr>
            </w:pPr>
          </w:p>
        </w:tc>
      </w:tr>
    </w:tbl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Government College for Women, Mahendragarh, Haryana, 123029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Department of Geography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Name of the Assistant Professor</w:t>
      </w:r>
      <w:r>
        <w:rPr>
          <w:rFonts w:ascii="Times New Roman" w:hAnsi="Times New Roman" w:cs="Times New Roman"/>
          <w:b/>
        </w:rPr>
        <w:t>: Sh. Naveen Kumar</w:t>
      </w:r>
    </w:p>
    <w:p w:rsidR="00C315BE" w:rsidRDefault="00C315BE" w:rsidP="00C315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M.Sc. Final 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Semester)</w:t>
      </w:r>
      <w:r>
        <w:rPr>
          <w:rFonts w:ascii="Times New Roman" w:hAnsi="Times New Roman" w:cs="Times New Roman"/>
          <w:bCs/>
          <w:sz w:val="24"/>
          <w:szCs w:val="24"/>
        </w:rPr>
        <w:t xml:space="preserve"> Session: </w:t>
      </w:r>
      <w:r>
        <w:rPr>
          <w:rFonts w:ascii="Times New Roman" w:hAnsi="Times New Roman" w:cs="Times New Roman"/>
          <w:bCs/>
          <w:sz w:val="28"/>
          <w:szCs w:val="24"/>
        </w:rPr>
        <w:t>2025-26</w:t>
      </w: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             Lesson Plan:</w:t>
      </w:r>
      <w:r>
        <w:rPr>
          <w:rFonts w:ascii="Times New Roman" w:hAnsi="Times New Roman" w:cs="Times New Roman"/>
          <w:bCs/>
          <w:sz w:val="24"/>
        </w:rPr>
        <w:t xml:space="preserve"> 16Weeks (Aug 01 to </w:t>
      </w:r>
      <w:r>
        <w:rPr>
          <w:rFonts w:ascii="Times New Roman" w:hAnsi="Times New Roman" w:cs="Times New Roman"/>
          <w:bCs/>
          <w:sz w:val="24"/>
          <w:szCs w:val="24"/>
        </w:rPr>
        <w:t>Nov 30</w:t>
      </w:r>
      <w:r>
        <w:rPr>
          <w:rFonts w:ascii="Times New Roman" w:hAnsi="Times New Roman" w:cs="Times New Roman"/>
          <w:bCs/>
          <w:sz w:val="24"/>
        </w:rPr>
        <w:t>)</w:t>
      </w:r>
      <w:r>
        <w:rPr>
          <w:rFonts w:ascii="Times New Roman" w:hAnsi="Times New Roman" w:cs="Times New Roman"/>
          <w:bCs/>
          <w:sz w:val="28"/>
          <w:szCs w:val="26"/>
        </w:rPr>
        <w:t xml:space="preserve">: 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Remote Sensing and GIS</w:t>
      </w:r>
    </w:p>
    <w:p w:rsidR="00C315BE" w:rsidRDefault="00C315BE" w:rsidP="00C315BE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740"/>
      </w:tblGrid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bCs/>
              </w:rPr>
              <w:t>Week 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BE" w:rsidRDefault="00C315BE">
            <w:pPr>
              <w:spacing w:after="0" w:line="240" w:lineRule="auto"/>
            </w:pPr>
            <w:r>
              <w:t>GIS:-Definition, scope, components</w:t>
            </w:r>
          </w:p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elements  </w:t>
            </w:r>
            <w:r>
              <w:rPr>
                <w:rFonts w:cstheme="minorHAnsi"/>
                <w:sz w:val="24"/>
                <w:szCs w:val="24"/>
              </w:rPr>
              <w:t>Geoid and spheroid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coordinate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projection system UTM  implication and transformation in GIS.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Geographic Entities:- Line, polygon, and point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Raster and vector data format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Spatial and Non spatial data, DBMS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t>Generation of Geo Data Base Spatial Topology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</w:pPr>
            <w:r>
              <w:t>Generation of Geo Data Base Spatial Topology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</w:pPr>
            <w:r>
              <w:rPr>
                <w:sz w:val="24"/>
                <w:szCs w:val="24"/>
              </w:rPr>
              <w:t>Spatial analysis: - Overlay, Neighborhood. Proximity analysis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</w:pPr>
            <w:r>
              <w:rPr>
                <w:sz w:val="24"/>
                <w:szCs w:val="24"/>
              </w:rPr>
              <w:t>Integration of raster and vector data, map Production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</w:pPr>
            <w:r>
              <w:t xml:space="preserve">GIS and cartography </w:t>
            </w:r>
            <w:proofErr w:type="spellStart"/>
            <w:r>
              <w:t>Bertin”s</w:t>
            </w:r>
            <w:proofErr w:type="spellEnd"/>
            <w:r>
              <w:t xml:space="preserve"> visual variables GPS concepts and principles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GPS Segments Space ,control and user GPS Devices handling </w:t>
            </w:r>
            <w:r>
              <w:rPr>
                <w:rFonts w:ascii="TimesNewRoman" w:hAnsi="TimesNewRoman" w:cs="TimesNewRoman"/>
              </w:rPr>
              <w:t>Differential GPS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Handling </w:t>
            </w:r>
            <w:r>
              <w:rPr>
                <w:rFonts w:ascii="TimesNewRoman" w:hAnsi="TimesNewRoman" w:cs="TimesNewRoman"/>
              </w:rPr>
              <w:t>Differential GPS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Navstar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Galilo</w:t>
            </w:r>
            <w:proofErr w:type="spellEnd"/>
            <w:r>
              <w:rPr>
                <w:sz w:val="24"/>
                <w:szCs w:val="24"/>
              </w:rPr>
              <w:t xml:space="preserve"> GAGAN</w:t>
            </w:r>
          </w:p>
        </w:tc>
      </w:tr>
      <w:tr w:rsidR="00C315BE" w:rsidTr="00C315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 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GPS</w:t>
            </w:r>
          </w:p>
        </w:tc>
      </w:tr>
    </w:tbl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Government College for Women, Mahendragarh, Haryana, 123029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Department of Geography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Name of the Assistant Professor</w:t>
      </w:r>
      <w:r>
        <w:rPr>
          <w:rFonts w:ascii="Times New Roman" w:hAnsi="Times New Roman" w:cs="Times New Roman"/>
          <w:b/>
        </w:rPr>
        <w:t>: Sh. Naveen Kumar</w:t>
      </w:r>
    </w:p>
    <w:p w:rsidR="00C315BE" w:rsidRDefault="00C315BE" w:rsidP="00C315BE">
      <w:pPr>
        <w:spacing w:after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M.Sc. Final 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Semester)</w:t>
      </w:r>
      <w:r>
        <w:rPr>
          <w:rFonts w:ascii="Times New Roman" w:hAnsi="Times New Roman" w:cs="Times New Roman"/>
          <w:bCs/>
          <w:sz w:val="24"/>
          <w:szCs w:val="24"/>
        </w:rPr>
        <w:t xml:space="preserve"> Session: </w:t>
      </w:r>
      <w:r>
        <w:rPr>
          <w:rFonts w:ascii="Times New Roman" w:hAnsi="Times New Roman" w:cs="Times New Roman"/>
          <w:bCs/>
          <w:sz w:val="28"/>
          <w:szCs w:val="24"/>
        </w:rPr>
        <w:t>2025-26</w:t>
      </w:r>
    </w:p>
    <w:p w:rsidR="00C315BE" w:rsidRDefault="00C315BE" w:rsidP="00C315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  </w:t>
      </w:r>
      <w:r>
        <w:rPr>
          <w:sz w:val="24"/>
          <w:szCs w:val="24"/>
        </w:rPr>
        <w:t xml:space="preserve">Lesson Plan: 17 Weeks (Aug 01 to Nov 30): </w:t>
      </w:r>
      <w:r>
        <w:rPr>
          <w:b/>
          <w:bCs/>
          <w:sz w:val="24"/>
          <w:szCs w:val="24"/>
        </w:rPr>
        <w:t xml:space="preserve">Regional Development Planning with Special Reference to India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Region :-</w:t>
            </w:r>
            <w:proofErr w:type="gramEnd"/>
            <w:r>
              <w:rPr>
                <w:sz w:val="24"/>
                <w:szCs w:val="24"/>
              </w:rPr>
              <w:t xml:space="preserve"> concept, types and delineation</w:t>
            </w:r>
            <w:r w:rsidR="00C315BE">
              <w:rPr>
                <w:sz w:val="24"/>
                <w:szCs w:val="24"/>
              </w:rPr>
              <w:t>.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 w:rsidP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Planning – concept, causes, consequences and types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Regional Planning :- nature , concept and problems, role of geography and geospatial technology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Types of regional planning and causes of failures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regions need, characteristics and hierarchy and demarcation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Theories of regional dev. trickle down ,growth pole cumulative </w:t>
            </w:r>
            <w:proofErr w:type="spellStart"/>
            <w:r>
              <w:rPr>
                <w:sz w:val="24"/>
                <w:szCs w:val="24"/>
              </w:rPr>
              <w:t>caustion</w:t>
            </w:r>
            <w:proofErr w:type="spellEnd"/>
            <w:r>
              <w:rPr>
                <w:sz w:val="24"/>
                <w:szCs w:val="24"/>
              </w:rPr>
              <w:t xml:space="preserve"> model, core periphery theory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Week7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Regional disparity in </w:t>
            </w:r>
            <w:r w:rsidR="00471641">
              <w:rPr>
                <w:rFonts w:ascii="Times New Roman" w:hAnsi="Times New Roman"/>
                <w:color w:val="000000"/>
                <w:sz w:val="24"/>
                <w:szCs w:val="24"/>
              </w:rPr>
              <w:t>India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A6C66" w:rsidP="004A6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Regional planning in </w:t>
            </w:r>
            <w:r w:rsidR="00471641">
              <w:rPr>
                <w:rFonts w:ascii="Times New Roman" w:hAnsi="Times New Roman"/>
                <w:color w:val="000000"/>
                <w:sz w:val="24"/>
                <w:szCs w:val="24"/>
              </w:rPr>
              <w:t>India</w:t>
            </w:r>
            <w:r>
              <w:rPr>
                <w:sz w:val="24"/>
                <w:szCs w:val="24"/>
              </w:rPr>
              <w:t xml:space="preserve"> </w:t>
            </w:r>
            <w:r w:rsidR="00471641">
              <w:rPr>
                <w:sz w:val="24"/>
                <w:szCs w:val="24"/>
              </w:rPr>
              <w:t>causes and consequences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Week9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7164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region in </w:t>
            </w:r>
            <w:proofErr w:type="spellStart"/>
            <w:r>
              <w:rPr>
                <w:sz w:val="24"/>
                <w:szCs w:val="24"/>
              </w:rPr>
              <w:t>india</w:t>
            </w:r>
            <w:proofErr w:type="spellEnd"/>
            <w:r>
              <w:rPr>
                <w:sz w:val="24"/>
                <w:szCs w:val="24"/>
              </w:rPr>
              <w:t xml:space="preserve">;- </w:t>
            </w:r>
            <w:proofErr w:type="spellStart"/>
            <w:r>
              <w:rPr>
                <w:sz w:val="24"/>
                <w:szCs w:val="24"/>
              </w:rPr>
              <w:t>meso</w:t>
            </w:r>
            <w:proofErr w:type="spellEnd"/>
            <w:r>
              <w:rPr>
                <w:sz w:val="24"/>
                <w:szCs w:val="24"/>
              </w:rPr>
              <w:t xml:space="preserve">, micro, </w:t>
            </w:r>
            <w:proofErr w:type="spellStart"/>
            <w:r>
              <w:rPr>
                <w:sz w:val="24"/>
                <w:szCs w:val="24"/>
              </w:rPr>
              <w:t>meso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Week10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471641" w:rsidRDefault="004716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1">
              <w:rPr>
                <w:rFonts w:ascii="Times New Roman" w:hAnsi="Times New Roman" w:cs="Times New Roman"/>
                <w:sz w:val="24"/>
                <w:szCs w:val="24"/>
              </w:rPr>
              <w:t xml:space="preserve">Rural development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Week11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471641" w:rsidRDefault="004716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1">
              <w:rPr>
                <w:rFonts w:ascii="Times New Roman" w:hAnsi="Times New Roman" w:cs="Times New Roman"/>
                <w:sz w:val="24"/>
                <w:szCs w:val="24"/>
              </w:rPr>
              <w:t>Metro Politian planning :- NCR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Pr="00471641" w:rsidRDefault="004716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641">
              <w:rPr>
                <w:rFonts w:ascii="Times New Roman" w:hAnsi="Times New Roman" w:cs="Times New Roman"/>
                <w:sz w:val="24"/>
                <w:szCs w:val="24"/>
              </w:rPr>
              <w:t xml:space="preserve">Balance and unbalance growth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7164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Five years plans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71641" w:rsidP="0047164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NITI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ayog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716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Role of regional planning in national development 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r>
              <w:rPr>
                <w:rFonts w:ascii="Times New Roman" w:hAnsi="Times New Roman" w:cs="Times New Roman"/>
                <w:sz w:val="24"/>
                <w:szCs w:val="24"/>
              </w:rPr>
              <w:t>Week16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4716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Planning in rural area and backward area</w:t>
            </w:r>
          </w:p>
        </w:tc>
      </w:tr>
    </w:tbl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641" w:rsidRDefault="00471641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641" w:rsidRDefault="00471641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641" w:rsidRDefault="00471641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641" w:rsidRDefault="00471641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1641" w:rsidRDefault="00471641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Government College for Women, Mahendragarh, Haryana, 123029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Department of Geography</w:t>
      </w:r>
    </w:p>
    <w:p w:rsidR="00C315BE" w:rsidRDefault="00C315BE" w:rsidP="00C315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Name of the Assistant Professor:</w:t>
      </w:r>
      <w:r>
        <w:rPr>
          <w:rFonts w:ascii="Times New Roman" w:hAnsi="Times New Roman" w:cs="Times New Roman"/>
          <w:b/>
        </w:rPr>
        <w:t xml:space="preserve"> Sh. Naveen Kumar</w:t>
      </w:r>
    </w:p>
    <w:p w:rsidR="00C315BE" w:rsidRDefault="00C315BE" w:rsidP="00C315BE">
      <w:pPr>
        <w:spacing w:after="120" w:line="240" w:lineRule="auto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iCs/>
          <w:sz w:val="28"/>
          <w:szCs w:val="24"/>
        </w:rPr>
        <w:t>Class :</w:t>
      </w:r>
      <w:proofErr w:type="gramEnd"/>
      <w:r>
        <w:rPr>
          <w:rFonts w:ascii="Times New Roman" w:hAnsi="Times New Roman" w:cs="Times New Roman"/>
          <w:iCs/>
          <w:sz w:val="28"/>
          <w:szCs w:val="24"/>
        </w:rPr>
        <w:t xml:space="preserve"> B.A. Final- </w:t>
      </w:r>
      <w:proofErr w:type="spellStart"/>
      <w:r>
        <w:rPr>
          <w:rFonts w:ascii="Times New Roman" w:hAnsi="Times New Roman" w:cs="Times New Roman"/>
          <w:iCs/>
          <w:sz w:val="28"/>
          <w:szCs w:val="24"/>
        </w:rPr>
        <w:t>Vth</w:t>
      </w:r>
      <w:proofErr w:type="spellEnd"/>
      <w:r>
        <w:rPr>
          <w:rFonts w:ascii="Times New Roman" w:hAnsi="Times New Roman" w:cs="Times New Roman"/>
          <w:iCs/>
          <w:sz w:val="28"/>
          <w:szCs w:val="24"/>
        </w:rPr>
        <w:t xml:space="preserve">  Sem. </w:t>
      </w:r>
      <w:r>
        <w:rPr>
          <w:rFonts w:ascii="Times New Roman" w:hAnsi="Times New Roman" w:cs="Times New Roman"/>
          <w:bCs/>
          <w:sz w:val="28"/>
          <w:szCs w:val="24"/>
        </w:rPr>
        <w:t>Session -    2025-26</w:t>
      </w:r>
    </w:p>
    <w:p w:rsidR="00C315BE" w:rsidRDefault="00C315BE" w:rsidP="00C315BE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Lesson Plan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16 Weeks (Aug 01 to </w:t>
      </w:r>
      <w:r>
        <w:rPr>
          <w:rFonts w:ascii="Times New Roman" w:hAnsi="Times New Roman" w:cs="Times New Roman"/>
          <w:bCs/>
          <w:sz w:val="24"/>
          <w:szCs w:val="24"/>
        </w:rPr>
        <w:t>Nov 30</w:t>
      </w:r>
      <w:r>
        <w:rPr>
          <w:rFonts w:ascii="Times New Roman" w:hAnsi="Times New Roman" w:cs="Times New Roman"/>
          <w:bCs/>
          <w:iCs/>
          <w:sz w:val="26"/>
          <w:szCs w:val="26"/>
        </w:rPr>
        <w:t>):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Geog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hi-IN"/>
        </w:rPr>
        <w:t xml:space="preserve">Economic </w:t>
      </w:r>
      <w:r>
        <w:rPr>
          <w:rFonts w:ascii="Times New Roman" w:hAnsi="Times New Roman" w:cs="Times New Roman"/>
          <w:b/>
          <w:iCs/>
          <w:sz w:val="26"/>
          <w:szCs w:val="26"/>
        </w:rPr>
        <w:t>Geog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hi-IN"/>
        </w:rPr>
        <w:t>.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301)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bCs/>
              </w:rPr>
              <w:t>Week1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Definition and views of scholars on economic geography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Nature, Scope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Economics and other Branches of Social Sciences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Economic Activities’ impact on environment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World natural resources- Types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World natural resources- Types,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Week7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Classifications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Bases and classification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Week9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Conservation of soil, water , air and forests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Week10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Conservation utilization of natural resources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Week11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Spatial distribution of food (rice and wheat)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Classification of mineral resources (ferrous and non -ferrous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Commercial (cotton and sugarcane) and plantation crops (tea, rubber and coffee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Distribution and production of coal, iron ore, petroleum and natural gas.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Classification of industries, world distribution and production of iron and</w:t>
            </w:r>
          </w:p>
        </w:tc>
      </w:tr>
      <w:tr w:rsidR="00C315BE" w:rsidTr="00C315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rPr>
                <w:bCs/>
              </w:rPr>
            </w:pPr>
            <w:r>
              <w:rPr>
                <w:bCs/>
              </w:rPr>
              <w:t>Week16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BE" w:rsidRDefault="00C315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Textile industry, major industrial complexes of the world. Transport, communication and trade: geographical factors in their development</w:t>
            </w:r>
          </w:p>
        </w:tc>
      </w:tr>
    </w:tbl>
    <w:p w:rsidR="00C315BE" w:rsidRDefault="00C315BE" w:rsidP="00C315BE"/>
    <w:p w:rsidR="006A3E9D" w:rsidRDefault="00591FBA"/>
    <w:p w:rsidR="00005FB3" w:rsidRDefault="00005FB3"/>
    <w:p w:rsidR="00005FB3" w:rsidRDefault="00005FB3"/>
    <w:p w:rsidR="00005FB3" w:rsidRDefault="00005FB3"/>
    <w:p w:rsidR="00005FB3" w:rsidRDefault="00005FB3"/>
    <w:p w:rsidR="00005FB3" w:rsidRDefault="00005FB3" w:rsidP="00005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Government College for Women, Mahendragarh, Haryana, 123029</w:t>
      </w:r>
    </w:p>
    <w:p w:rsidR="00005FB3" w:rsidRDefault="00005FB3" w:rsidP="00005FB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Department of Geography</w:t>
      </w:r>
    </w:p>
    <w:p w:rsidR="00005FB3" w:rsidRDefault="00005FB3" w:rsidP="00005F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Name of the Assistant Professor</w:t>
      </w:r>
      <w:r>
        <w:rPr>
          <w:rFonts w:ascii="Times New Roman" w:hAnsi="Times New Roman" w:cs="Times New Roman"/>
          <w:b/>
        </w:rPr>
        <w:t>: Sh. Naveen Kumar</w:t>
      </w:r>
    </w:p>
    <w:p w:rsidR="00005FB3" w:rsidRDefault="00005FB3" w:rsidP="00005F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M.Sc. Final 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Semester)</w:t>
      </w:r>
      <w:r>
        <w:rPr>
          <w:rFonts w:ascii="Times New Roman" w:hAnsi="Times New Roman" w:cs="Times New Roman"/>
          <w:bCs/>
          <w:sz w:val="24"/>
          <w:szCs w:val="24"/>
        </w:rPr>
        <w:t xml:space="preserve"> Session: </w:t>
      </w:r>
      <w:r>
        <w:rPr>
          <w:rFonts w:ascii="Times New Roman" w:hAnsi="Times New Roman" w:cs="Times New Roman"/>
          <w:bCs/>
          <w:sz w:val="28"/>
          <w:szCs w:val="24"/>
        </w:rPr>
        <w:t>2025-26</w:t>
      </w:r>
    </w:p>
    <w:p w:rsidR="00005FB3" w:rsidRDefault="00005FB3" w:rsidP="00005FB3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Lesson Plan: 16 Weeks </w:t>
      </w:r>
      <w:r>
        <w:rPr>
          <w:rFonts w:ascii="Times New Roman" w:hAnsi="Times New Roman" w:cs="Times New Roman"/>
          <w:bCs/>
          <w:sz w:val="24"/>
        </w:rPr>
        <w:t xml:space="preserve">(Aug 01 to </w:t>
      </w:r>
      <w:r>
        <w:rPr>
          <w:rFonts w:ascii="Times New Roman" w:hAnsi="Times New Roman" w:cs="Times New Roman"/>
          <w:bCs/>
          <w:sz w:val="24"/>
          <w:szCs w:val="24"/>
        </w:rPr>
        <w:t>Nov 30</w:t>
      </w:r>
      <w:r>
        <w:rPr>
          <w:rFonts w:ascii="Times New Roman" w:hAnsi="Times New Roman" w:cs="Times New Roman"/>
          <w:bCs/>
          <w:sz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>
        <w:rPr>
          <w:rFonts w:ascii="TimesNewRoman,Bold" w:hAnsi="TimesNewRoman,Bold" w:cs="TimesNewRoman,Bold"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ractical’s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 xml:space="preserve">Week 1  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bCs/>
              </w:rPr>
            </w:pPr>
            <w:r>
              <w:rPr>
                <w:bCs/>
              </w:rPr>
              <w:t>Significance of field work in Geography.</w:t>
            </w:r>
          </w:p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rPr>
                <w:bCs/>
              </w:rPr>
            </w:pPr>
            <w:r>
              <w:rPr>
                <w:bCs/>
              </w:rPr>
              <w:t xml:space="preserve">Week 2 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identification of research problem 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rPr>
                <w:bCs/>
              </w:rPr>
            </w:pPr>
            <w:r>
              <w:rPr>
                <w:bCs/>
              </w:rPr>
              <w:t xml:space="preserve">Week 3  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formulation of research design in geography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rPr>
                <w:bCs/>
              </w:rPr>
            </w:pPr>
            <w:r>
              <w:rPr>
                <w:bCs/>
              </w:rPr>
              <w:t xml:space="preserve">Week 4  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Source of data, Types of data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pPr>
              <w:rPr>
                <w:bCs/>
              </w:rPr>
            </w:pPr>
            <w:r>
              <w:rPr>
                <w:bCs/>
              </w:rPr>
              <w:t xml:space="preserve">Week 5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 xml:space="preserve">Collection of primary data 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pPr>
              <w:rPr>
                <w:bCs/>
              </w:rPr>
            </w:pPr>
            <w:r>
              <w:rPr>
                <w:bCs/>
              </w:rPr>
              <w:t xml:space="preserve">Week 6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land use and cover maps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pPr>
              <w:rPr>
                <w:bCs/>
              </w:rPr>
            </w:pPr>
            <w:r>
              <w:rPr>
                <w:bCs/>
              </w:rPr>
              <w:t xml:space="preserve">Week 7   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3" w:rsidRPr="00005FB3" w:rsidRDefault="00005FB3" w:rsidP="00D97CC7">
            <w:pPr>
              <w:spacing w:after="0"/>
              <w:rPr>
                <w:rFonts w:ascii="Times New Roman" w:hAnsi="Times New Roman" w:cs="Times New Roman"/>
              </w:rPr>
            </w:pPr>
            <w:r w:rsidRPr="00005FB3">
              <w:rPr>
                <w:rFonts w:ascii="Times New Roman" w:hAnsi="Times New Roman" w:cs="Times New Roman"/>
              </w:rPr>
              <w:t>Sampling types and size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Cs/>
              </w:rPr>
              <w:t>Imp. of socio eco survey,</w:t>
            </w:r>
            <w:r>
              <w:t xml:space="preserve"> Research  problems and research deigns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r>
              <w:rPr>
                <w:rFonts w:ascii="Times New Roman" w:hAnsi="Times New Roman" w:cs="Times New Roman"/>
              </w:rPr>
              <w:t>Week 9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Primary data :- Source and collection method, Secondary  data :- source and collection method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r>
              <w:rPr>
                <w:rFonts w:ascii="Times New Roman" w:hAnsi="Times New Roman" w:cs="Times New Roman"/>
              </w:rPr>
              <w:t>Week 10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Interview and questionnaires, case   study, Processing and analysis of data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r>
              <w:rPr>
                <w:rFonts w:ascii="Times New Roman" w:hAnsi="Times New Roman" w:cs="Times New Roman"/>
              </w:rPr>
              <w:t>Week 11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t>Processing and analysis  of data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r>
              <w:rPr>
                <w:rFonts w:ascii="Times New Roman" w:hAnsi="Times New Roman" w:cs="Times New Roman"/>
              </w:rPr>
              <w:t>Week 12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Field visit and data collections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r>
              <w:rPr>
                <w:rFonts w:ascii="Times New Roman" w:hAnsi="Times New Roman" w:cs="Times New Roman"/>
              </w:rPr>
              <w:t>Week 13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Analysis and writing of report</w:t>
            </w:r>
          </w:p>
        </w:tc>
      </w:tr>
      <w:tr w:rsidR="00005FB3" w:rsidTr="00005FB3">
        <w:trPr>
          <w:trHeight w:val="5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r>
              <w:rPr>
                <w:rFonts w:ascii="Times New Roman" w:hAnsi="Times New Roman" w:cs="Times New Roman"/>
              </w:rPr>
              <w:t>Week 14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D97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4"/>
                <w:szCs w:val="24"/>
              </w:rPr>
              <w:t>Correction of Reports of students</w:t>
            </w:r>
          </w:p>
        </w:tc>
      </w:tr>
      <w:tr w:rsidR="00005FB3" w:rsidTr="00D97CC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B3" w:rsidRDefault="00005FB3" w:rsidP="00005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Checking of field  reports</w:t>
            </w:r>
          </w:p>
        </w:tc>
      </w:tr>
    </w:tbl>
    <w:p w:rsidR="00005FB3" w:rsidRDefault="00005FB3" w:rsidP="00005FB3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005FB3" w:rsidRDefault="00005FB3" w:rsidP="00005FB3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005FB3" w:rsidRDefault="00005FB3" w:rsidP="00005FB3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005FB3" w:rsidRDefault="00005FB3"/>
    <w:p w:rsidR="00005FB3" w:rsidRDefault="00005FB3"/>
    <w:sectPr w:rsidR="00005FB3" w:rsidSect="000E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BE"/>
    <w:rsid w:val="00005FB3"/>
    <w:rsid w:val="00030A85"/>
    <w:rsid w:val="000E4A2B"/>
    <w:rsid w:val="00471641"/>
    <w:rsid w:val="004A6C66"/>
    <w:rsid w:val="005002F4"/>
    <w:rsid w:val="00591FBA"/>
    <w:rsid w:val="007D4DFD"/>
    <w:rsid w:val="009107F4"/>
    <w:rsid w:val="00B44016"/>
    <w:rsid w:val="00C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02F31-05DF-44F8-A14F-4D732F9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5BE"/>
    <w:pPr>
      <w:spacing w:after="160" w:line="252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B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GCWM</dc:creator>
  <cp:lastModifiedBy>gcwm</cp:lastModifiedBy>
  <cp:revision>2</cp:revision>
  <dcterms:created xsi:type="dcterms:W3CDTF">2025-09-27T07:54:00Z</dcterms:created>
  <dcterms:modified xsi:type="dcterms:W3CDTF">2025-09-27T07:54:00Z</dcterms:modified>
</cp:coreProperties>
</file>